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2427"/>
        <w:gridCol w:w="1446"/>
        <w:gridCol w:w="2183"/>
        <w:gridCol w:w="146"/>
      </w:tblGrid>
      <w:tr w:rsidR="00314ACF" w:rsidRPr="004E1741" w14:paraId="58522B8B" w14:textId="77777777" w:rsidTr="00314ACF">
        <w:trPr>
          <w:gridAfter w:val="1"/>
          <w:wAfter w:w="146" w:type="dxa"/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14:paraId="019F7121" w14:textId="77777777" w:rsidR="00314ACF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NZa-tarieven </w:t>
            </w:r>
            <w:proofErr w:type="spellStart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gz</w:t>
            </w:r>
            <w:proofErr w:type="spellEnd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-psycholoog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</w:t>
            </w:r>
          </w:p>
          <w:p w14:paraId="5CC3A307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in kwaliteitsstatuut sectie II</w:t>
            </w:r>
          </w:p>
        </w:tc>
      </w:tr>
      <w:tr w:rsidR="00314ACF" w:rsidRPr="004E1741" w14:paraId="5DEEDE1B" w14:textId="77777777" w:rsidTr="00314ACF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35D5D4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F25F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4E1741" w14:paraId="372A4174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FCBA97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3313D8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31160B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CB7568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307FF01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3E20A20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C13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CO0042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AAFD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9A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202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37,87 </w:t>
            </w:r>
          </w:p>
        </w:tc>
        <w:tc>
          <w:tcPr>
            <w:tcW w:w="146" w:type="dxa"/>
            <w:vAlign w:val="center"/>
            <w:hideMark/>
          </w:tcPr>
          <w:p w14:paraId="73FE0A6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1BEFB9A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5F7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CO0107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79489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C13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43B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29,68 </w:t>
            </w:r>
          </w:p>
        </w:tc>
        <w:tc>
          <w:tcPr>
            <w:tcW w:w="146" w:type="dxa"/>
            <w:vAlign w:val="center"/>
            <w:hideMark/>
          </w:tcPr>
          <w:p w14:paraId="45A40E22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5F98B15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73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CO0172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7AAB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0A7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5FB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65,19 </w:t>
            </w:r>
          </w:p>
        </w:tc>
        <w:tc>
          <w:tcPr>
            <w:tcW w:w="146" w:type="dxa"/>
            <w:vAlign w:val="center"/>
            <w:hideMark/>
          </w:tcPr>
          <w:p w14:paraId="046C9E1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5A83E80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7D5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CO0237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2A753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3CB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C0E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52,99 </w:t>
            </w:r>
          </w:p>
        </w:tc>
        <w:tc>
          <w:tcPr>
            <w:tcW w:w="146" w:type="dxa"/>
            <w:vAlign w:val="center"/>
            <w:hideMark/>
          </w:tcPr>
          <w:p w14:paraId="03DA382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3E60AC7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9FA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CO0302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3736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16E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712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108,04 </w:t>
            </w:r>
          </w:p>
        </w:tc>
        <w:tc>
          <w:tcPr>
            <w:tcW w:w="146" w:type="dxa"/>
            <w:vAlign w:val="center"/>
            <w:hideMark/>
          </w:tcPr>
          <w:p w14:paraId="5414254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FEF6070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37C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CO0367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1A69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BC2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F5D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90,36 </w:t>
            </w:r>
          </w:p>
        </w:tc>
        <w:tc>
          <w:tcPr>
            <w:tcW w:w="146" w:type="dxa"/>
            <w:vAlign w:val="center"/>
            <w:hideMark/>
          </w:tcPr>
          <w:p w14:paraId="7EC1127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F02C8AB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7B7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CO0432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512D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D22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CD4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151,07 </w:t>
            </w:r>
          </w:p>
        </w:tc>
        <w:tc>
          <w:tcPr>
            <w:tcW w:w="146" w:type="dxa"/>
            <w:vAlign w:val="center"/>
            <w:hideMark/>
          </w:tcPr>
          <w:p w14:paraId="0859FB1A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1F6AFB6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391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CO0497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0E41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A53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E40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128,40 </w:t>
            </w:r>
          </w:p>
        </w:tc>
        <w:tc>
          <w:tcPr>
            <w:tcW w:w="146" w:type="dxa"/>
            <w:vAlign w:val="center"/>
            <w:hideMark/>
          </w:tcPr>
          <w:p w14:paraId="2026F7A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5CEB1DD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92E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CO0562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2EA0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E70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0B9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173,40 </w:t>
            </w:r>
          </w:p>
        </w:tc>
        <w:tc>
          <w:tcPr>
            <w:tcW w:w="146" w:type="dxa"/>
            <w:vAlign w:val="center"/>
            <w:hideMark/>
          </w:tcPr>
          <w:p w14:paraId="090DE9CA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5D75336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501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CO0627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E5B7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6E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BCB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152,50 </w:t>
            </w:r>
          </w:p>
        </w:tc>
        <w:tc>
          <w:tcPr>
            <w:tcW w:w="146" w:type="dxa"/>
            <w:vAlign w:val="center"/>
            <w:hideMark/>
          </w:tcPr>
          <w:p w14:paraId="570DC1F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4261739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BB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CO0692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E682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D05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DB6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211,34 </w:t>
            </w:r>
          </w:p>
        </w:tc>
        <w:tc>
          <w:tcPr>
            <w:tcW w:w="146" w:type="dxa"/>
            <w:vAlign w:val="center"/>
            <w:hideMark/>
          </w:tcPr>
          <w:p w14:paraId="5730547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50C62E6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E16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CO0757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5752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245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3EB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187,76 </w:t>
            </w:r>
          </w:p>
        </w:tc>
        <w:tc>
          <w:tcPr>
            <w:tcW w:w="146" w:type="dxa"/>
            <w:vAlign w:val="center"/>
            <w:hideMark/>
          </w:tcPr>
          <w:p w14:paraId="177600E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AB9DF7A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DD0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CO0822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D6C3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852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95A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259,01 </w:t>
            </w:r>
          </w:p>
        </w:tc>
        <w:tc>
          <w:tcPr>
            <w:tcW w:w="146" w:type="dxa"/>
            <w:vAlign w:val="center"/>
            <w:hideMark/>
          </w:tcPr>
          <w:p w14:paraId="3AA2984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FCE0B08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F77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CO0887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27F67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ADC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E1B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229,30 </w:t>
            </w:r>
          </w:p>
        </w:tc>
        <w:tc>
          <w:tcPr>
            <w:tcW w:w="146" w:type="dxa"/>
            <w:vAlign w:val="center"/>
            <w:hideMark/>
          </w:tcPr>
          <w:p w14:paraId="31B3F51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6B6C9F8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1B0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CO0952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BD5A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AA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576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373,08 </w:t>
            </w:r>
          </w:p>
        </w:tc>
        <w:tc>
          <w:tcPr>
            <w:tcW w:w="146" w:type="dxa"/>
            <w:vAlign w:val="center"/>
            <w:hideMark/>
          </w:tcPr>
          <w:p w14:paraId="5DDA31D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92792D6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DFC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CO1017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C718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EDA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00D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337,14 </w:t>
            </w:r>
          </w:p>
        </w:tc>
        <w:tc>
          <w:tcPr>
            <w:tcW w:w="146" w:type="dxa"/>
            <w:vAlign w:val="center"/>
            <w:hideMark/>
          </w:tcPr>
          <w:p w14:paraId="694B4F2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8C97E14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E38DA2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7616162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85BFBE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BDAC56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62D2B72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F1484C3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B7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GC0006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EB2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A81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007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61,24 </w:t>
            </w:r>
          </w:p>
        </w:tc>
        <w:tc>
          <w:tcPr>
            <w:tcW w:w="146" w:type="dxa"/>
            <w:vAlign w:val="center"/>
            <w:hideMark/>
          </w:tcPr>
          <w:p w14:paraId="04814A85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2485E99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32B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GC0014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546E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591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F99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40,83 </w:t>
            </w:r>
          </w:p>
        </w:tc>
        <w:tc>
          <w:tcPr>
            <w:tcW w:w="146" w:type="dxa"/>
            <w:vAlign w:val="center"/>
            <w:hideMark/>
          </w:tcPr>
          <w:p w14:paraId="1553FE1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CB2947D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F90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GC0022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BA5D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CFB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CE2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30,62 </w:t>
            </w:r>
          </w:p>
        </w:tc>
        <w:tc>
          <w:tcPr>
            <w:tcW w:w="146" w:type="dxa"/>
            <w:vAlign w:val="center"/>
            <w:hideMark/>
          </w:tcPr>
          <w:p w14:paraId="2AAFFE1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BA96423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4FB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GC0030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AAE5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580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301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24,50 </w:t>
            </w:r>
          </w:p>
        </w:tc>
        <w:tc>
          <w:tcPr>
            <w:tcW w:w="146" w:type="dxa"/>
            <w:vAlign w:val="center"/>
            <w:hideMark/>
          </w:tcPr>
          <w:p w14:paraId="66621415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2DB624E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BE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GC0038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E766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E55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788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20,41 </w:t>
            </w:r>
          </w:p>
        </w:tc>
        <w:tc>
          <w:tcPr>
            <w:tcW w:w="146" w:type="dxa"/>
            <w:vAlign w:val="center"/>
            <w:hideMark/>
          </w:tcPr>
          <w:p w14:paraId="28557E4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1611204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40B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GC0046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AD2B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C58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75B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17,50 </w:t>
            </w:r>
          </w:p>
        </w:tc>
        <w:tc>
          <w:tcPr>
            <w:tcW w:w="146" w:type="dxa"/>
            <w:vAlign w:val="center"/>
            <w:hideMark/>
          </w:tcPr>
          <w:p w14:paraId="1D877A0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2CF6959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1B7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GC0054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63F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3D7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DB8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15,31 </w:t>
            </w:r>
          </w:p>
        </w:tc>
        <w:tc>
          <w:tcPr>
            <w:tcW w:w="146" w:type="dxa"/>
            <w:vAlign w:val="center"/>
            <w:hideMark/>
          </w:tcPr>
          <w:p w14:paraId="2873F01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8EFA03C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228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GC0062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E221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615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F4B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13,61 </w:t>
            </w:r>
          </w:p>
        </w:tc>
        <w:tc>
          <w:tcPr>
            <w:tcW w:w="146" w:type="dxa"/>
            <w:vAlign w:val="center"/>
            <w:hideMark/>
          </w:tcPr>
          <w:p w14:paraId="0C6FD29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6EE222F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76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GC0070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A5A4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152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792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12,25 </w:t>
            </w:r>
          </w:p>
        </w:tc>
        <w:tc>
          <w:tcPr>
            <w:tcW w:w="146" w:type="dxa"/>
            <w:vAlign w:val="center"/>
            <w:hideMark/>
          </w:tcPr>
          <w:p w14:paraId="704089AA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680C12A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66C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DA3F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A24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5C14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vAlign w:val="center"/>
            <w:hideMark/>
          </w:tcPr>
          <w:p w14:paraId="1FEB71F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7CC0D17C" w14:textId="603C7B91" w:rsidR="00314ACF" w:rsidRDefault="00314ACF"/>
    <w:p w14:paraId="0B5D59C6" w14:textId="1749AA38" w:rsidR="00314ACF" w:rsidRDefault="00314ACF"/>
    <w:tbl>
      <w:tblPr>
        <w:tblW w:w="8453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2427"/>
        <w:gridCol w:w="1446"/>
        <w:gridCol w:w="2183"/>
        <w:gridCol w:w="146"/>
      </w:tblGrid>
      <w:tr w:rsidR="00314ACF" w:rsidRPr="004E1741" w14:paraId="6635CCF7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02A5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6252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CFEB2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3DA3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vAlign w:val="center"/>
          </w:tcPr>
          <w:p w14:paraId="0AE74B0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B728A4A" w14:textId="77777777" w:rsidTr="00314ACF">
        <w:trPr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9050AE1" w14:textId="77777777" w:rsidR="00314ACF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lastRenderedPageBreak/>
              <w:t xml:space="preserve">NZa-tarieven psychotherapeut </w:t>
            </w:r>
          </w:p>
          <w:p w14:paraId="117F29D7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in kwaliteitsstatuut sectie II</w:t>
            </w:r>
          </w:p>
        </w:tc>
        <w:tc>
          <w:tcPr>
            <w:tcW w:w="146" w:type="dxa"/>
            <w:vAlign w:val="center"/>
            <w:hideMark/>
          </w:tcPr>
          <w:p w14:paraId="5674D74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8A96B2F" w14:textId="77777777" w:rsidTr="00314ACF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430232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988E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4E1741" w14:paraId="3774D8E7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681BD9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6A54448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DD662E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49E4DE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281E8F8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786365C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EBD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CO0050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3DD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83E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2FE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40,87 </w:t>
            </w:r>
          </w:p>
        </w:tc>
        <w:tc>
          <w:tcPr>
            <w:tcW w:w="146" w:type="dxa"/>
            <w:vAlign w:val="center"/>
            <w:hideMark/>
          </w:tcPr>
          <w:p w14:paraId="11A73AC4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34121B0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5A5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CO0115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6DB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D2D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CDD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32,61 </w:t>
            </w:r>
          </w:p>
        </w:tc>
        <w:tc>
          <w:tcPr>
            <w:tcW w:w="146" w:type="dxa"/>
            <w:vAlign w:val="center"/>
            <w:hideMark/>
          </w:tcPr>
          <w:p w14:paraId="4205600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FBEE7F9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4B8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CO0180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7E2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0DD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8DC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71,65 </w:t>
            </w:r>
          </w:p>
        </w:tc>
        <w:tc>
          <w:tcPr>
            <w:tcW w:w="146" w:type="dxa"/>
            <w:vAlign w:val="center"/>
            <w:hideMark/>
          </w:tcPr>
          <w:p w14:paraId="298FE13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85AC884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06C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CO0245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2F6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22C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3EC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59,17 </w:t>
            </w:r>
          </w:p>
        </w:tc>
        <w:tc>
          <w:tcPr>
            <w:tcW w:w="146" w:type="dxa"/>
            <w:vAlign w:val="center"/>
            <w:hideMark/>
          </w:tcPr>
          <w:p w14:paraId="544A102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49BABC9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3EB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CO0310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558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247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E68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122,37 </w:t>
            </w:r>
          </w:p>
        </w:tc>
        <w:tc>
          <w:tcPr>
            <w:tcW w:w="146" w:type="dxa"/>
            <w:vAlign w:val="center"/>
            <w:hideMark/>
          </w:tcPr>
          <w:p w14:paraId="7FDFB7D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194618C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65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CO0375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A72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6EC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4ED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103,26 </w:t>
            </w:r>
          </w:p>
        </w:tc>
        <w:tc>
          <w:tcPr>
            <w:tcW w:w="146" w:type="dxa"/>
            <w:vAlign w:val="center"/>
            <w:hideMark/>
          </w:tcPr>
          <w:p w14:paraId="4D2A79E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4D1572B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19A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CO0440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841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1B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0B7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172,98 </w:t>
            </w:r>
          </w:p>
        </w:tc>
        <w:tc>
          <w:tcPr>
            <w:tcW w:w="146" w:type="dxa"/>
            <w:vAlign w:val="center"/>
            <w:hideMark/>
          </w:tcPr>
          <w:p w14:paraId="68E6442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8B1D3A4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060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CO0505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381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17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D16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147,95 </w:t>
            </w:r>
          </w:p>
        </w:tc>
        <w:tc>
          <w:tcPr>
            <w:tcW w:w="146" w:type="dxa"/>
            <w:vAlign w:val="center"/>
            <w:hideMark/>
          </w:tcPr>
          <w:p w14:paraId="526ADD1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9014C64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199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CO0570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759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1E5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D7D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199,34 </w:t>
            </w:r>
          </w:p>
        </w:tc>
        <w:tc>
          <w:tcPr>
            <w:tcW w:w="146" w:type="dxa"/>
            <w:vAlign w:val="center"/>
            <w:hideMark/>
          </w:tcPr>
          <w:p w14:paraId="7ABCD34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5DF3DA5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61D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CO0635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097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C37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D93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176,30 </w:t>
            </w:r>
          </w:p>
        </w:tc>
        <w:tc>
          <w:tcPr>
            <w:tcW w:w="146" w:type="dxa"/>
            <w:vAlign w:val="center"/>
            <w:hideMark/>
          </w:tcPr>
          <w:p w14:paraId="1897E2A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04DA957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B0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CO0700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D4F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65D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EB7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243,62 </w:t>
            </w:r>
          </w:p>
        </w:tc>
        <w:tc>
          <w:tcPr>
            <w:tcW w:w="146" w:type="dxa"/>
            <w:vAlign w:val="center"/>
            <w:hideMark/>
          </w:tcPr>
          <w:p w14:paraId="0907838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081E6C7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132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CO0765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4B0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8E8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CF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217,50 </w:t>
            </w:r>
          </w:p>
        </w:tc>
        <w:tc>
          <w:tcPr>
            <w:tcW w:w="146" w:type="dxa"/>
            <w:vAlign w:val="center"/>
            <w:hideMark/>
          </w:tcPr>
          <w:p w14:paraId="7C5A552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36C6F77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4E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CO0830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C51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573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171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298,32 </w:t>
            </w:r>
          </w:p>
        </w:tc>
        <w:tc>
          <w:tcPr>
            <w:tcW w:w="146" w:type="dxa"/>
            <w:vAlign w:val="center"/>
            <w:hideMark/>
          </w:tcPr>
          <w:p w14:paraId="134E06E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40277FE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90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CO0895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6DD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6A3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6D6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265,46 </w:t>
            </w:r>
          </w:p>
        </w:tc>
        <w:tc>
          <w:tcPr>
            <w:tcW w:w="146" w:type="dxa"/>
            <w:vAlign w:val="center"/>
            <w:hideMark/>
          </w:tcPr>
          <w:p w14:paraId="44F271B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7DCA690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95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CO0960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2B2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A43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61F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431,13 </w:t>
            </w:r>
          </w:p>
        </w:tc>
        <w:tc>
          <w:tcPr>
            <w:tcW w:w="146" w:type="dxa"/>
            <w:vAlign w:val="center"/>
            <w:hideMark/>
          </w:tcPr>
          <w:p w14:paraId="47CB287A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A0CCEB6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BEC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CO1025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915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8CA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577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391,29 </w:t>
            </w:r>
          </w:p>
        </w:tc>
        <w:tc>
          <w:tcPr>
            <w:tcW w:w="146" w:type="dxa"/>
            <w:vAlign w:val="center"/>
            <w:hideMark/>
          </w:tcPr>
          <w:p w14:paraId="3F4D0D8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4F24EC6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862C75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70869A1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6D3433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1C7935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006C472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B86C5CC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73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GC0007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025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BBD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41C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63,46 </w:t>
            </w:r>
          </w:p>
        </w:tc>
        <w:tc>
          <w:tcPr>
            <w:tcW w:w="146" w:type="dxa"/>
            <w:vAlign w:val="center"/>
            <w:hideMark/>
          </w:tcPr>
          <w:p w14:paraId="776E3F7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49A2C40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B3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GC0015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13B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AA7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964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42,30 </w:t>
            </w:r>
          </w:p>
        </w:tc>
        <w:tc>
          <w:tcPr>
            <w:tcW w:w="146" w:type="dxa"/>
            <w:vAlign w:val="center"/>
            <w:hideMark/>
          </w:tcPr>
          <w:p w14:paraId="175A772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1E32FC0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4A4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GC0023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392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D7C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A6C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31,73 </w:t>
            </w:r>
          </w:p>
        </w:tc>
        <w:tc>
          <w:tcPr>
            <w:tcW w:w="146" w:type="dxa"/>
            <w:vAlign w:val="center"/>
            <w:hideMark/>
          </w:tcPr>
          <w:p w14:paraId="746A6CF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F9E3889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18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GC0031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BA0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F18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021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25,38 </w:t>
            </w:r>
          </w:p>
        </w:tc>
        <w:tc>
          <w:tcPr>
            <w:tcW w:w="146" w:type="dxa"/>
            <w:vAlign w:val="center"/>
            <w:hideMark/>
          </w:tcPr>
          <w:p w14:paraId="6008E0A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3C394DE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B48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GC0039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F02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53C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6DD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21,15 </w:t>
            </w:r>
          </w:p>
        </w:tc>
        <w:tc>
          <w:tcPr>
            <w:tcW w:w="146" w:type="dxa"/>
            <w:vAlign w:val="center"/>
            <w:hideMark/>
          </w:tcPr>
          <w:p w14:paraId="0A3B65F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A6BA1A0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BDD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GC0047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065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57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1CE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18,13 </w:t>
            </w:r>
          </w:p>
        </w:tc>
        <w:tc>
          <w:tcPr>
            <w:tcW w:w="146" w:type="dxa"/>
            <w:vAlign w:val="center"/>
            <w:hideMark/>
          </w:tcPr>
          <w:p w14:paraId="50E41E4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3A242C9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6AA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GC0055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D90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5A6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1DD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15,86 </w:t>
            </w:r>
          </w:p>
        </w:tc>
        <w:tc>
          <w:tcPr>
            <w:tcW w:w="146" w:type="dxa"/>
            <w:vAlign w:val="center"/>
            <w:hideMark/>
          </w:tcPr>
          <w:p w14:paraId="3AB4C2C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C6B563E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CB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GC0063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FE3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BC9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295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14,10 </w:t>
            </w:r>
          </w:p>
        </w:tc>
        <w:tc>
          <w:tcPr>
            <w:tcW w:w="146" w:type="dxa"/>
            <w:vAlign w:val="center"/>
            <w:hideMark/>
          </w:tcPr>
          <w:p w14:paraId="4436FBEC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45ADAEE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434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GC0071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712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C84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CB4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12,69 </w:t>
            </w:r>
          </w:p>
        </w:tc>
        <w:tc>
          <w:tcPr>
            <w:tcW w:w="146" w:type="dxa"/>
            <w:vAlign w:val="center"/>
            <w:hideMark/>
          </w:tcPr>
          <w:p w14:paraId="1FF2E57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EAFDF54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B33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19EF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92E4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FAAA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vAlign w:val="center"/>
            <w:hideMark/>
          </w:tcPr>
          <w:p w14:paraId="4B030A5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58604E9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78244" w14:textId="77777777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  <w:p w14:paraId="3CED41F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99E9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4ECBB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A837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vAlign w:val="center"/>
          </w:tcPr>
          <w:p w14:paraId="5223768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D13861B" w14:textId="77777777" w:rsidTr="00314ACF">
        <w:trPr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1773482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NZa-tarieven klinisch (neuro)psycholoog      in kwaliteitsstatuut sectie II</w:t>
            </w:r>
          </w:p>
        </w:tc>
        <w:tc>
          <w:tcPr>
            <w:tcW w:w="146" w:type="dxa"/>
            <w:vAlign w:val="center"/>
            <w:hideMark/>
          </w:tcPr>
          <w:p w14:paraId="05266594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C9EC5F6" w14:textId="77777777" w:rsidTr="00314ACF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10C7B2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2344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nl-NL"/>
              </w:rPr>
            </w:pPr>
          </w:p>
        </w:tc>
      </w:tr>
      <w:tr w:rsidR="00314ACF" w:rsidRPr="004E1741" w14:paraId="6399E7AC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521D5B8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4B4D898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8A3174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3C0E0F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3982A252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5D4AFCA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A10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CO0018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45B5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2C5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A70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50,13 </w:t>
            </w:r>
          </w:p>
        </w:tc>
        <w:tc>
          <w:tcPr>
            <w:tcW w:w="146" w:type="dxa"/>
            <w:vAlign w:val="center"/>
            <w:hideMark/>
          </w:tcPr>
          <w:p w14:paraId="10916B7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2D74D83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A00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CO0083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85C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0D3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1D7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39,06 </w:t>
            </w:r>
          </w:p>
        </w:tc>
        <w:tc>
          <w:tcPr>
            <w:tcW w:w="146" w:type="dxa"/>
            <w:vAlign w:val="center"/>
            <w:hideMark/>
          </w:tcPr>
          <w:p w14:paraId="31764F9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B04507E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5A4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CO0148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3EC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D16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1AF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86,28 </w:t>
            </w:r>
          </w:p>
        </w:tc>
        <w:tc>
          <w:tcPr>
            <w:tcW w:w="146" w:type="dxa"/>
            <w:vAlign w:val="center"/>
            <w:hideMark/>
          </w:tcPr>
          <w:p w14:paraId="76DB02B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97B8251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D12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CO0213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CE2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F00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0CC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69,69 </w:t>
            </w:r>
          </w:p>
        </w:tc>
        <w:tc>
          <w:tcPr>
            <w:tcW w:w="146" w:type="dxa"/>
            <w:vAlign w:val="center"/>
            <w:hideMark/>
          </w:tcPr>
          <w:p w14:paraId="6C17D60C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BC44239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564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CO0278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07D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63F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23E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143,84 </w:t>
            </w:r>
          </w:p>
        </w:tc>
        <w:tc>
          <w:tcPr>
            <w:tcW w:w="146" w:type="dxa"/>
            <w:vAlign w:val="center"/>
            <w:hideMark/>
          </w:tcPr>
          <w:p w14:paraId="670D13FA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39E48AD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6DD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CO0343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583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665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C7B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119,30 </w:t>
            </w:r>
          </w:p>
        </w:tc>
        <w:tc>
          <w:tcPr>
            <w:tcW w:w="146" w:type="dxa"/>
            <w:vAlign w:val="center"/>
            <w:hideMark/>
          </w:tcPr>
          <w:p w14:paraId="2C66823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AFCF2C8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06B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CO0408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5E1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ABF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F62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201,28 </w:t>
            </w:r>
          </w:p>
        </w:tc>
        <w:tc>
          <w:tcPr>
            <w:tcW w:w="146" w:type="dxa"/>
            <w:vAlign w:val="center"/>
            <w:hideMark/>
          </w:tcPr>
          <w:p w14:paraId="190409E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7D212C5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B2E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CO0473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E365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5D9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082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169,56 </w:t>
            </w:r>
          </w:p>
        </w:tc>
        <w:tc>
          <w:tcPr>
            <w:tcW w:w="146" w:type="dxa"/>
            <w:vAlign w:val="center"/>
            <w:hideMark/>
          </w:tcPr>
          <w:p w14:paraId="59D3A79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FD13F7C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D62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CO0538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24DB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49A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868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229,67 </w:t>
            </w:r>
          </w:p>
        </w:tc>
        <w:tc>
          <w:tcPr>
            <w:tcW w:w="146" w:type="dxa"/>
            <w:vAlign w:val="center"/>
            <w:hideMark/>
          </w:tcPr>
          <w:p w14:paraId="72897EC5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D47A810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2B8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CO0603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B855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A71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C53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200,40 </w:t>
            </w:r>
          </w:p>
        </w:tc>
        <w:tc>
          <w:tcPr>
            <w:tcW w:w="146" w:type="dxa"/>
            <w:vAlign w:val="center"/>
            <w:hideMark/>
          </w:tcPr>
          <w:p w14:paraId="2FC7C11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D40AFCA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285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CO0668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196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33B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251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279,57 </w:t>
            </w:r>
          </w:p>
        </w:tc>
        <w:tc>
          <w:tcPr>
            <w:tcW w:w="146" w:type="dxa"/>
            <w:vAlign w:val="center"/>
            <w:hideMark/>
          </w:tcPr>
          <w:p w14:paraId="62DA56CC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D5A50AD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D6D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CO0733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A72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D52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20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246,48 </w:t>
            </w:r>
          </w:p>
        </w:tc>
        <w:tc>
          <w:tcPr>
            <w:tcW w:w="146" w:type="dxa"/>
            <w:vAlign w:val="center"/>
            <w:hideMark/>
          </w:tcPr>
          <w:p w14:paraId="445FE17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F054D41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D5A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CO0798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B16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429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8A3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342,79 </w:t>
            </w:r>
          </w:p>
        </w:tc>
        <w:tc>
          <w:tcPr>
            <w:tcW w:w="146" w:type="dxa"/>
            <w:vAlign w:val="center"/>
            <w:hideMark/>
          </w:tcPr>
          <w:p w14:paraId="657D9D3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19E5083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7D4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CO0863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A4E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B7F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79F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301,13 </w:t>
            </w:r>
          </w:p>
        </w:tc>
        <w:tc>
          <w:tcPr>
            <w:tcW w:w="146" w:type="dxa"/>
            <w:vAlign w:val="center"/>
            <w:hideMark/>
          </w:tcPr>
          <w:p w14:paraId="2ED2A204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EFB4381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A25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CO0928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651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CEC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C2C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492,09 </w:t>
            </w:r>
          </w:p>
        </w:tc>
        <w:tc>
          <w:tcPr>
            <w:tcW w:w="146" w:type="dxa"/>
            <w:vAlign w:val="center"/>
            <w:hideMark/>
          </w:tcPr>
          <w:p w14:paraId="3AD3EB6B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A820576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B1B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CO0993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704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F8C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32E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441,59 </w:t>
            </w:r>
          </w:p>
        </w:tc>
        <w:tc>
          <w:tcPr>
            <w:tcW w:w="146" w:type="dxa"/>
            <w:vAlign w:val="center"/>
            <w:hideMark/>
          </w:tcPr>
          <w:p w14:paraId="501C58A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E97299E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1918774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5AA5B35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1DDFFC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5CAB243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2C99AD3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0C901B4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57E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GC0003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34E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796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19D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73,55 </w:t>
            </w:r>
          </w:p>
        </w:tc>
        <w:tc>
          <w:tcPr>
            <w:tcW w:w="146" w:type="dxa"/>
            <w:vAlign w:val="center"/>
            <w:hideMark/>
          </w:tcPr>
          <w:p w14:paraId="67793A9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6F0071C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2A3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GC0011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237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E2F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348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49,03 </w:t>
            </w:r>
          </w:p>
        </w:tc>
        <w:tc>
          <w:tcPr>
            <w:tcW w:w="146" w:type="dxa"/>
            <w:vAlign w:val="center"/>
            <w:hideMark/>
          </w:tcPr>
          <w:p w14:paraId="41431E5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C1291C0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A1A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GC0019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4D6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11B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0EF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36,77 </w:t>
            </w:r>
          </w:p>
        </w:tc>
        <w:tc>
          <w:tcPr>
            <w:tcW w:w="146" w:type="dxa"/>
            <w:vAlign w:val="center"/>
            <w:hideMark/>
          </w:tcPr>
          <w:p w14:paraId="413F7FB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6B174E2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548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GC0027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C0D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02D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E80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29,42 </w:t>
            </w:r>
          </w:p>
        </w:tc>
        <w:tc>
          <w:tcPr>
            <w:tcW w:w="146" w:type="dxa"/>
            <w:vAlign w:val="center"/>
            <w:hideMark/>
          </w:tcPr>
          <w:p w14:paraId="7F2AC41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9A75EAA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CEE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GC0035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54B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312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577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24,52 </w:t>
            </w:r>
          </w:p>
        </w:tc>
        <w:tc>
          <w:tcPr>
            <w:tcW w:w="146" w:type="dxa"/>
            <w:vAlign w:val="center"/>
            <w:hideMark/>
          </w:tcPr>
          <w:p w14:paraId="27F83F7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D9E020C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A6E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GC0043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C60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3AD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AE4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21,01 </w:t>
            </w:r>
          </w:p>
        </w:tc>
        <w:tc>
          <w:tcPr>
            <w:tcW w:w="146" w:type="dxa"/>
            <w:vAlign w:val="center"/>
            <w:hideMark/>
          </w:tcPr>
          <w:p w14:paraId="64F81DD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7166AA1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55A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GC0051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087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695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C80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18,39 </w:t>
            </w:r>
          </w:p>
        </w:tc>
        <w:tc>
          <w:tcPr>
            <w:tcW w:w="146" w:type="dxa"/>
            <w:vAlign w:val="center"/>
            <w:hideMark/>
          </w:tcPr>
          <w:p w14:paraId="6E31C9C5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F972578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50D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GC0059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3F3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464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AA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16,34 </w:t>
            </w:r>
          </w:p>
        </w:tc>
        <w:tc>
          <w:tcPr>
            <w:tcW w:w="146" w:type="dxa"/>
            <w:vAlign w:val="center"/>
            <w:hideMark/>
          </w:tcPr>
          <w:p w14:paraId="0F5F218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9D96F9D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11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GC0067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CB2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6ED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F53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14,71 </w:t>
            </w:r>
          </w:p>
        </w:tc>
        <w:tc>
          <w:tcPr>
            <w:tcW w:w="146" w:type="dxa"/>
            <w:vAlign w:val="center"/>
            <w:hideMark/>
          </w:tcPr>
          <w:p w14:paraId="65842702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A6E373B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E635" w14:textId="77777777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  <w:p w14:paraId="74E91EAF" w14:textId="77777777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  <w:p w14:paraId="12F7E814" w14:textId="77777777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  <w:p w14:paraId="47613AC1" w14:textId="77777777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  <w:p w14:paraId="47EF445A" w14:textId="77777777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  <w:p w14:paraId="3A026A5F" w14:textId="77777777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  <w:p w14:paraId="459BA57D" w14:textId="411E146D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882E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BCB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981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vAlign w:val="center"/>
            <w:hideMark/>
          </w:tcPr>
          <w:p w14:paraId="0D32A19A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3523BCE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734E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B81FE" w14:textId="77777777" w:rsidR="00314AC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  <w:p w14:paraId="4055CE06" w14:textId="4D545A5D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D8DE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A9D7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vAlign w:val="center"/>
          </w:tcPr>
          <w:p w14:paraId="26075B9C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26E2F67" w14:textId="77777777" w:rsidTr="00314ACF">
        <w:trPr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4CCEFEF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NZa-tarieven overige beroepen </w:t>
            </w:r>
          </w:p>
          <w:p w14:paraId="451D49BE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in kwaliteitsstatuut sectie II</w:t>
            </w:r>
          </w:p>
        </w:tc>
        <w:tc>
          <w:tcPr>
            <w:tcW w:w="146" w:type="dxa"/>
            <w:vAlign w:val="center"/>
            <w:hideMark/>
          </w:tcPr>
          <w:p w14:paraId="0FA2C50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9825240" w14:textId="77777777" w:rsidTr="00314ACF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81D7EA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866F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4E1741" w14:paraId="34C75ECC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579A39E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52ABB51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04F4EA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1D8A57C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5F575792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9A14D56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7B0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CO0001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508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F91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0F4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33,38 </w:t>
            </w:r>
          </w:p>
        </w:tc>
        <w:tc>
          <w:tcPr>
            <w:tcW w:w="146" w:type="dxa"/>
            <w:vAlign w:val="center"/>
            <w:hideMark/>
          </w:tcPr>
          <w:p w14:paraId="446ECC52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6BF6B3C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DD7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CO0066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114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96D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FCA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26,03 </w:t>
            </w:r>
          </w:p>
        </w:tc>
        <w:tc>
          <w:tcPr>
            <w:tcW w:w="146" w:type="dxa"/>
            <w:vAlign w:val="center"/>
            <w:hideMark/>
          </w:tcPr>
          <w:p w14:paraId="73E5ECE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87B4208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B18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CO0131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E5A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294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D71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57,24 </w:t>
            </w:r>
          </w:p>
        </w:tc>
        <w:tc>
          <w:tcPr>
            <w:tcW w:w="146" w:type="dxa"/>
            <w:vAlign w:val="center"/>
            <w:hideMark/>
          </w:tcPr>
          <w:p w14:paraId="6DDFA9A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DDEBB76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FDC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CO0196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AE9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391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BCB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46,31 </w:t>
            </w:r>
          </w:p>
        </w:tc>
        <w:tc>
          <w:tcPr>
            <w:tcW w:w="146" w:type="dxa"/>
            <w:vAlign w:val="center"/>
            <w:hideMark/>
          </w:tcPr>
          <w:p w14:paraId="2909892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21F69FF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7D1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CO0261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233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D2F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29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94,41 </w:t>
            </w:r>
          </w:p>
        </w:tc>
        <w:tc>
          <w:tcPr>
            <w:tcW w:w="146" w:type="dxa"/>
            <w:vAlign w:val="center"/>
            <w:hideMark/>
          </w:tcPr>
          <w:p w14:paraId="3972BF3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12DD04B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FF2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CO0326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58C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CFE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904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78,65 </w:t>
            </w:r>
          </w:p>
        </w:tc>
        <w:tc>
          <w:tcPr>
            <w:tcW w:w="146" w:type="dxa"/>
            <w:vAlign w:val="center"/>
            <w:hideMark/>
          </w:tcPr>
          <w:p w14:paraId="6E3B3A05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44D2E8E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BE7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CO0391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A06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E8E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D83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131,73 </w:t>
            </w:r>
          </w:p>
        </w:tc>
        <w:tc>
          <w:tcPr>
            <w:tcW w:w="146" w:type="dxa"/>
            <w:vAlign w:val="center"/>
            <w:hideMark/>
          </w:tcPr>
          <w:p w14:paraId="51855CF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B9CAF86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AC7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CO0456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2C6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271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148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111,57 </w:t>
            </w:r>
          </w:p>
        </w:tc>
        <w:tc>
          <w:tcPr>
            <w:tcW w:w="146" w:type="dxa"/>
            <w:vAlign w:val="center"/>
            <w:hideMark/>
          </w:tcPr>
          <w:p w14:paraId="35FDFB4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E290A40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896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CO0521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6F6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DDE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705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150,87 </w:t>
            </w:r>
          </w:p>
        </w:tc>
        <w:tc>
          <w:tcPr>
            <w:tcW w:w="146" w:type="dxa"/>
            <w:vAlign w:val="center"/>
            <w:hideMark/>
          </w:tcPr>
          <w:p w14:paraId="5A1F4F1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0E6B2BA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399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CO0586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A8A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009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052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132,27 </w:t>
            </w:r>
          </w:p>
        </w:tc>
        <w:tc>
          <w:tcPr>
            <w:tcW w:w="146" w:type="dxa"/>
            <w:vAlign w:val="center"/>
            <w:hideMark/>
          </w:tcPr>
          <w:p w14:paraId="2919E15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7B67912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678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CO0651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9DB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DF4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FC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183,72 </w:t>
            </w:r>
          </w:p>
        </w:tc>
        <w:tc>
          <w:tcPr>
            <w:tcW w:w="146" w:type="dxa"/>
            <w:vAlign w:val="center"/>
            <w:hideMark/>
          </w:tcPr>
          <w:p w14:paraId="71A5FBB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A04E7E2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561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CO0716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C2A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AA3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754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162,74 </w:t>
            </w:r>
          </w:p>
        </w:tc>
        <w:tc>
          <w:tcPr>
            <w:tcW w:w="146" w:type="dxa"/>
            <w:vAlign w:val="center"/>
            <w:hideMark/>
          </w:tcPr>
          <w:p w14:paraId="39C4B29C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CF2F9E2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A17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CO0781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4BC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234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6E5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225,23 </w:t>
            </w:r>
          </w:p>
        </w:tc>
        <w:tc>
          <w:tcPr>
            <w:tcW w:w="146" w:type="dxa"/>
            <w:vAlign w:val="center"/>
            <w:hideMark/>
          </w:tcPr>
          <w:p w14:paraId="49BA58F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05ABEA3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0EE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CO0846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3F1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E4F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C30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198,79 </w:t>
            </w:r>
          </w:p>
        </w:tc>
        <w:tc>
          <w:tcPr>
            <w:tcW w:w="146" w:type="dxa"/>
            <w:vAlign w:val="center"/>
            <w:hideMark/>
          </w:tcPr>
          <w:p w14:paraId="73F59B7B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11CC7DD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3DE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CO0911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3DE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D4F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63E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323,94 </w:t>
            </w:r>
          </w:p>
        </w:tc>
        <w:tc>
          <w:tcPr>
            <w:tcW w:w="146" w:type="dxa"/>
            <w:vAlign w:val="center"/>
            <w:hideMark/>
          </w:tcPr>
          <w:p w14:paraId="52B9E89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0E4764A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4F6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CO0976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5F1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B71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EC7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291,95 </w:t>
            </w:r>
          </w:p>
        </w:tc>
        <w:tc>
          <w:tcPr>
            <w:tcW w:w="146" w:type="dxa"/>
            <w:vAlign w:val="center"/>
            <w:hideMark/>
          </w:tcPr>
          <w:p w14:paraId="4E82F45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B2168E7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79AAFB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7453566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C27326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6C5195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126A17D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81CAAB4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189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GC0001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6AC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816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305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51,13 </w:t>
            </w:r>
          </w:p>
        </w:tc>
        <w:tc>
          <w:tcPr>
            <w:tcW w:w="146" w:type="dxa"/>
            <w:vAlign w:val="center"/>
            <w:hideMark/>
          </w:tcPr>
          <w:p w14:paraId="70397A7B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5B1639A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BC7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GC0009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065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05E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680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34,08 </w:t>
            </w:r>
          </w:p>
        </w:tc>
        <w:tc>
          <w:tcPr>
            <w:tcW w:w="146" w:type="dxa"/>
            <w:vAlign w:val="center"/>
            <w:hideMark/>
          </w:tcPr>
          <w:p w14:paraId="6B4EB63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7490E04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DC1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GC0017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53B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986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640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25,56 </w:t>
            </w:r>
          </w:p>
        </w:tc>
        <w:tc>
          <w:tcPr>
            <w:tcW w:w="146" w:type="dxa"/>
            <w:vAlign w:val="center"/>
            <w:hideMark/>
          </w:tcPr>
          <w:p w14:paraId="46005EF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3D926C0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7DD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GC0025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07B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6E7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930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20,45 </w:t>
            </w:r>
          </w:p>
        </w:tc>
        <w:tc>
          <w:tcPr>
            <w:tcW w:w="146" w:type="dxa"/>
            <w:vAlign w:val="center"/>
            <w:hideMark/>
          </w:tcPr>
          <w:p w14:paraId="795BDA7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301F58E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890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GC0033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C3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776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01C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17,04 </w:t>
            </w:r>
          </w:p>
        </w:tc>
        <w:tc>
          <w:tcPr>
            <w:tcW w:w="146" w:type="dxa"/>
            <w:vAlign w:val="center"/>
            <w:hideMark/>
          </w:tcPr>
          <w:p w14:paraId="58C9710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807314C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248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GC0041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FDA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A26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D56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14,61 </w:t>
            </w:r>
          </w:p>
        </w:tc>
        <w:tc>
          <w:tcPr>
            <w:tcW w:w="146" w:type="dxa"/>
            <w:vAlign w:val="center"/>
            <w:hideMark/>
          </w:tcPr>
          <w:p w14:paraId="5717D304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F0442BF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F93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GC0049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8D3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855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394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12,78 </w:t>
            </w:r>
          </w:p>
        </w:tc>
        <w:tc>
          <w:tcPr>
            <w:tcW w:w="146" w:type="dxa"/>
            <w:vAlign w:val="center"/>
            <w:hideMark/>
          </w:tcPr>
          <w:p w14:paraId="7FDD7CA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4A20FE8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43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GC0057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10E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B72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0ED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11,36 </w:t>
            </w:r>
          </w:p>
        </w:tc>
        <w:tc>
          <w:tcPr>
            <w:tcW w:w="146" w:type="dxa"/>
            <w:vAlign w:val="center"/>
            <w:hideMark/>
          </w:tcPr>
          <w:p w14:paraId="5C5E319C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D2F958B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EFC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GC0065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7D7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CFF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3ED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10,23 </w:t>
            </w:r>
          </w:p>
        </w:tc>
        <w:tc>
          <w:tcPr>
            <w:tcW w:w="146" w:type="dxa"/>
            <w:vAlign w:val="center"/>
            <w:hideMark/>
          </w:tcPr>
          <w:p w14:paraId="3DEECCB2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581DC20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B6E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DD214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FD0B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562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vAlign w:val="center"/>
            <w:hideMark/>
          </w:tcPr>
          <w:p w14:paraId="555EEB9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1E0B2CB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6754A" w14:textId="51A8C793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  <w:p w14:paraId="52FD2978" w14:textId="552CBCFB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  <w:p w14:paraId="112E8488" w14:textId="09B79103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F176B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23EA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B9F1C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vAlign w:val="center"/>
          </w:tcPr>
          <w:p w14:paraId="4253BF5A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F9AB107" w14:textId="77777777" w:rsidTr="00314ACF">
        <w:trPr>
          <w:trHeight w:val="642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14:paraId="4437DA15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  <w:t>Generieke tarieven in kwaliteitsstatuut sectie II</w:t>
            </w:r>
          </w:p>
        </w:tc>
        <w:tc>
          <w:tcPr>
            <w:tcW w:w="146" w:type="dxa"/>
            <w:vAlign w:val="center"/>
            <w:hideMark/>
          </w:tcPr>
          <w:p w14:paraId="2DB6244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C65E8B9" w14:textId="77777777" w:rsidTr="00314ACF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C862F5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CF42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4E1741" w14:paraId="787F2898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C9DE19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5FE341C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C5F61C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6237247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2C43719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BF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OV0007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79E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kort &gt;5 min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7D9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23,58 </w:t>
            </w:r>
          </w:p>
        </w:tc>
        <w:tc>
          <w:tcPr>
            <w:tcW w:w="146" w:type="dxa"/>
            <w:vAlign w:val="center"/>
            <w:hideMark/>
          </w:tcPr>
          <w:p w14:paraId="1F28294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1A06456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9DA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459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lang &gt;15 min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B2F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71,88 </w:t>
            </w:r>
          </w:p>
        </w:tc>
        <w:tc>
          <w:tcPr>
            <w:tcW w:w="146" w:type="dxa"/>
            <w:vAlign w:val="center"/>
            <w:hideMark/>
          </w:tcPr>
          <w:p w14:paraId="108F399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F7C4475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305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OV0012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8CE5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Niet-basispakketzorg consult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F3C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124,16 </w:t>
            </w:r>
          </w:p>
        </w:tc>
        <w:tc>
          <w:tcPr>
            <w:tcW w:w="146" w:type="dxa"/>
            <w:vAlign w:val="center"/>
            <w:hideMark/>
          </w:tcPr>
          <w:p w14:paraId="69319DB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781B67C" w14:textId="77777777" w:rsidTr="00314AC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013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TC0009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641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Reistijd tot 25 minuten -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6AC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32,71 </w:t>
            </w:r>
          </w:p>
        </w:tc>
        <w:tc>
          <w:tcPr>
            <w:tcW w:w="146" w:type="dxa"/>
            <w:vAlign w:val="center"/>
            <w:hideMark/>
          </w:tcPr>
          <w:p w14:paraId="6AE1122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F2616F2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90E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TC0010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EB2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Reistijd vanaf 25 minuten - ggz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183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€                       84,34 </w:t>
            </w:r>
          </w:p>
        </w:tc>
        <w:tc>
          <w:tcPr>
            <w:tcW w:w="146" w:type="dxa"/>
            <w:vAlign w:val="center"/>
            <w:hideMark/>
          </w:tcPr>
          <w:p w14:paraId="08BD3EF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A475345" w14:textId="77777777" w:rsidTr="00314ACF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341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C2C2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42E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6045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vAlign w:val="center"/>
            <w:hideMark/>
          </w:tcPr>
          <w:p w14:paraId="33A2093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D52804B" w14:textId="77777777" w:rsidR="00314ACF" w:rsidRDefault="00314ACF" w:rsidP="00314ACF"/>
    <w:p w14:paraId="1F42A6E8" w14:textId="06298351" w:rsidR="006378F4" w:rsidRPr="0063110E" w:rsidRDefault="006378F4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i/>
          <w:color w:val="FF0000"/>
        </w:rPr>
      </w:pPr>
    </w:p>
    <w:sectPr w:rsidR="006378F4" w:rsidRPr="0063110E" w:rsidSect="000A4333"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B061" w14:textId="77777777" w:rsidR="00825B76" w:rsidRDefault="00825B76" w:rsidP="002D3E3A">
      <w:pPr>
        <w:spacing w:after="0" w:line="240" w:lineRule="auto"/>
      </w:pPr>
      <w:r>
        <w:separator/>
      </w:r>
    </w:p>
  </w:endnote>
  <w:endnote w:type="continuationSeparator" w:id="0">
    <w:p w14:paraId="5C603862" w14:textId="77777777" w:rsidR="00825B76" w:rsidRDefault="00825B76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8690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1780" w14:textId="77777777" w:rsidR="00825B76" w:rsidRDefault="00825B76" w:rsidP="002D3E3A">
      <w:pPr>
        <w:spacing w:after="0" w:line="240" w:lineRule="auto"/>
      </w:pPr>
      <w:r>
        <w:separator/>
      </w:r>
    </w:p>
  </w:footnote>
  <w:footnote w:type="continuationSeparator" w:id="0">
    <w:p w14:paraId="300739CC" w14:textId="77777777" w:rsidR="00825B76" w:rsidRDefault="00825B76" w:rsidP="002D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4"/>
  </w:num>
  <w:num w:numId="2" w16cid:durableId="1670136727">
    <w:abstractNumId w:val="0"/>
  </w:num>
  <w:num w:numId="3" w16cid:durableId="1896773288">
    <w:abstractNumId w:val="3"/>
  </w:num>
  <w:num w:numId="4" w16cid:durableId="358160755">
    <w:abstractNumId w:val="2"/>
  </w:num>
  <w:num w:numId="5" w16cid:durableId="151522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6BA3"/>
    <w:rsid w:val="00054E7E"/>
    <w:rsid w:val="0009519D"/>
    <w:rsid w:val="000A0567"/>
    <w:rsid w:val="000A4333"/>
    <w:rsid w:val="000D5514"/>
    <w:rsid w:val="00102C12"/>
    <w:rsid w:val="0011567C"/>
    <w:rsid w:val="00124E57"/>
    <w:rsid w:val="00177539"/>
    <w:rsid w:val="001E3563"/>
    <w:rsid w:val="00241162"/>
    <w:rsid w:val="00243C46"/>
    <w:rsid w:val="0026045B"/>
    <w:rsid w:val="002A5296"/>
    <w:rsid w:val="002D3E3A"/>
    <w:rsid w:val="002F4E18"/>
    <w:rsid w:val="00314ACF"/>
    <w:rsid w:val="00332634"/>
    <w:rsid w:val="00376E3C"/>
    <w:rsid w:val="0039135A"/>
    <w:rsid w:val="0039139E"/>
    <w:rsid w:val="003B5737"/>
    <w:rsid w:val="003D4958"/>
    <w:rsid w:val="00427C01"/>
    <w:rsid w:val="004312FA"/>
    <w:rsid w:val="00481ED4"/>
    <w:rsid w:val="00584D0A"/>
    <w:rsid w:val="005A0ECF"/>
    <w:rsid w:val="005B03BD"/>
    <w:rsid w:val="005C1BA5"/>
    <w:rsid w:val="005F3A38"/>
    <w:rsid w:val="00604D63"/>
    <w:rsid w:val="0063110E"/>
    <w:rsid w:val="006378F4"/>
    <w:rsid w:val="006809D2"/>
    <w:rsid w:val="006E6297"/>
    <w:rsid w:val="007057FB"/>
    <w:rsid w:val="0071466B"/>
    <w:rsid w:val="00796681"/>
    <w:rsid w:val="007B1A01"/>
    <w:rsid w:val="007C18F8"/>
    <w:rsid w:val="00825B76"/>
    <w:rsid w:val="00861B99"/>
    <w:rsid w:val="008A789A"/>
    <w:rsid w:val="008D492D"/>
    <w:rsid w:val="008E5A8F"/>
    <w:rsid w:val="00911705"/>
    <w:rsid w:val="00935CEF"/>
    <w:rsid w:val="009775A3"/>
    <w:rsid w:val="00A15780"/>
    <w:rsid w:val="00A26164"/>
    <w:rsid w:val="00A424A2"/>
    <w:rsid w:val="00AA0BF6"/>
    <w:rsid w:val="00AA78B0"/>
    <w:rsid w:val="00AD45C3"/>
    <w:rsid w:val="00B03E6C"/>
    <w:rsid w:val="00B276ED"/>
    <w:rsid w:val="00B34B77"/>
    <w:rsid w:val="00B42163"/>
    <w:rsid w:val="00B75409"/>
    <w:rsid w:val="00BA227C"/>
    <w:rsid w:val="00BD75BE"/>
    <w:rsid w:val="00BE6C0C"/>
    <w:rsid w:val="00C012D7"/>
    <w:rsid w:val="00C24E8A"/>
    <w:rsid w:val="00C46FE8"/>
    <w:rsid w:val="00C70487"/>
    <w:rsid w:val="00C755DB"/>
    <w:rsid w:val="00CC4F37"/>
    <w:rsid w:val="00D25D57"/>
    <w:rsid w:val="00D357DA"/>
    <w:rsid w:val="00D5510D"/>
    <w:rsid w:val="00DF4A2E"/>
    <w:rsid w:val="00E105B8"/>
    <w:rsid w:val="00E97F7E"/>
    <w:rsid w:val="00EB3DD9"/>
    <w:rsid w:val="00ED2AC0"/>
    <w:rsid w:val="00F547FE"/>
    <w:rsid w:val="00F57555"/>
    <w:rsid w:val="00FB5216"/>
    <w:rsid w:val="00FF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2A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3" ma:contentTypeDescription="Een nieuw document maken." ma:contentTypeScope="" ma:versionID="7d7ebaf5804da1aa21edfa3a4fb2d354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40379310e8fe888e109957cf7ec30d9e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DCC9AA-9732-49C1-8AB6-1ED82D185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Ruth Bakker</cp:lastModifiedBy>
  <cp:revision>3</cp:revision>
  <dcterms:created xsi:type="dcterms:W3CDTF">2022-12-22T09:56:00Z</dcterms:created>
  <dcterms:modified xsi:type="dcterms:W3CDTF">2022-12-22T09:57:00Z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</Properties>
</file>